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EFAFA" w14:textId="59655AF6" w:rsidR="00EC38BD" w:rsidRPr="00EC38BD" w:rsidRDefault="00EC38BD" w:rsidP="00EC38BD">
      <w:pPr>
        <w:jc w:val="right"/>
        <w:rPr>
          <w:rFonts w:ascii="Calibri" w:eastAsia="Times New Roman" w:hAnsi="Calibri" w:cs="Times New Roman"/>
          <w:sz w:val="24"/>
          <w:szCs w:val="24"/>
        </w:rPr>
      </w:pPr>
      <w:r w:rsidRPr="00EC38BD">
        <w:rPr>
          <w:rFonts w:ascii="Calibri" w:eastAsia="SimSun" w:hAnsi="Calibri" w:cs="F"/>
          <w:kern w:val="3"/>
        </w:rPr>
        <w:tab/>
      </w:r>
      <w:r w:rsidRPr="00EC38BD">
        <w:rPr>
          <w:rFonts w:ascii="Calibri" w:eastAsia="Times New Roman" w:hAnsi="Calibri" w:cs="Times New Roman"/>
          <w:sz w:val="24"/>
          <w:szCs w:val="24"/>
        </w:rPr>
        <w:t xml:space="preserve">Allegato “B” alla Determinazione </w:t>
      </w:r>
      <w:r>
        <w:rPr>
          <w:rFonts w:ascii="Calibri" w:eastAsia="Times New Roman" w:hAnsi="Calibri" w:cs="Times New Roman"/>
          <w:sz w:val="24"/>
          <w:szCs w:val="24"/>
        </w:rPr>
        <w:t>137</w:t>
      </w:r>
      <w:r w:rsidRPr="00EC38BD">
        <w:rPr>
          <w:rFonts w:ascii="Calibri" w:eastAsia="Times New Roman" w:hAnsi="Calibri" w:cs="Times New Roman"/>
          <w:sz w:val="24"/>
          <w:szCs w:val="24"/>
        </w:rPr>
        <w:t>/2025</w:t>
      </w:r>
    </w:p>
    <w:p w14:paraId="610EFE51" w14:textId="5A41261C" w:rsidR="00EC38BD" w:rsidRPr="00EC38BD" w:rsidRDefault="00EC38BD" w:rsidP="00EC38BD">
      <w:pPr>
        <w:widowControl w:val="0"/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EC38BD">
        <w:rPr>
          <w:rFonts w:ascii="Calibri" w:eastAsia="SimSun" w:hAnsi="Calibri" w:cs="F"/>
          <w:noProof/>
          <w:kern w:val="3"/>
        </w:rPr>
        <w:drawing>
          <wp:inline distT="0" distB="0" distL="0" distR="0" wp14:anchorId="099E0E80" wp14:editId="4F5DC520">
            <wp:extent cx="781050" cy="942975"/>
            <wp:effectExtent l="0" t="0" r="0" b="9525"/>
            <wp:docPr id="1785854421" name="Immagine 1" descr="Immagine che contiene cresta, emblema, badge, simbo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54421" name="Immagine 1" descr="Immagine che contiene cresta, emblema, badge, simbol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F5DCB" w14:textId="77777777" w:rsidR="00EC38BD" w:rsidRPr="00EC38BD" w:rsidRDefault="00EC38BD" w:rsidP="00EC38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EC38BD">
        <w:rPr>
          <w:rFonts w:ascii="Calibri" w:eastAsia="Century Gothic" w:hAnsi="Calibri" w:cs="Calibri Light"/>
          <w:b/>
          <w:kern w:val="3"/>
          <w:sz w:val="24"/>
          <w:szCs w:val="24"/>
        </w:rPr>
        <w:t>COMUNE DI URI</w:t>
      </w:r>
    </w:p>
    <w:p w14:paraId="74FDEB97" w14:textId="77777777" w:rsidR="00EC38BD" w:rsidRPr="00EC38BD" w:rsidRDefault="00EC38BD" w:rsidP="00EC38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EC38BD">
        <w:rPr>
          <w:rFonts w:ascii="Calibri" w:eastAsia="Century Gothic" w:hAnsi="Calibri" w:cs="Calibri Light"/>
          <w:kern w:val="3"/>
        </w:rPr>
        <w:t>040 - PROVINCIA DI SASSARI</w:t>
      </w:r>
    </w:p>
    <w:p w14:paraId="4C43FE8F" w14:textId="77777777" w:rsidR="00EC38BD" w:rsidRPr="00EC38BD" w:rsidRDefault="00EC38BD" w:rsidP="00EC38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EC38BD">
        <w:rPr>
          <w:rFonts w:ascii="Calibri" w:eastAsia="SimSun" w:hAnsi="Calibri" w:cs="Calibri Light"/>
          <w:kern w:val="3"/>
        </w:rPr>
        <w:t xml:space="preserve">Via Sassari 99, Uri – c.f. 92081820901 - tel. 079-4187050 Mail: </w:t>
      </w:r>
      <w:hyperlink r:id="rId5" w:history="1">
        <w:r w:rsidRPr="00EC38BD">
          <w:rPr>
            <w:rFonts w:ascii="Calibri" w:eastAsia="SimSun" w:hAnsi="Calibri" w:cs="Calibri Light"/>
            <w:color w:val="0000FF"/>
            <w:kern w:val="3"/>
            <w:u w:val="single"/>
          </w:rPr>
          <w:t>protocollo.uri@pec.comunas.it</w:t>
        </w:r>
      </w:hyperlink>
    </w:p>
    <w:p w14:paraId="678993C8" w14:textId="77777777" w:rsidR="00EC38BD" w:rsidRPr="00EC38BD" w:rsidRDefault="00EC38BD" w:rsidP="00EC38BD">
      <w:pPr>
        <w:jc w:val="center"/>
        <w:rPr>
          <w:rFonts w:ascii="Segoe UI" w:eastAsia="Times New Roman" w:hAnsi="Segoe UI" w:cs="Segoe U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EC38BD" w:rsidRPr="00EC38BD" w14:paraId="2FF9E0C5" w14:textId="77777777" w:rsidTr="00851BAE">
        <w:tc>
          <w:tcPr>
            <w:tcW w:w="9778" w:type="dxa"/>
            <w:shd w:val="clear" w:color="auto" w:fill="BFBFBF"/>
          </w:tcPr>
          <w:p w14:paraId="23F745B6" w14:textId="77777777" w:rsidR="00EC38BD" w:rsidRPr="00EC38BD" w:rsidRDefault="00EC38BD" w:rsidP="00EC38BD">
            <w:pPr>
              <w:jc w:val="center"/>
              <w:rPr>
                <w:rFonts w:ascii="Segoe UI" w:eastAsia="Times New Roman" w:hAnsi="Segoe UI" w:cs="Segoe UI"/>
                <w:b/>
                <w:sz w:val="36"/>
                <w:szCs w:val="36"/>
              </w:rPr>
            </w:pPr>
            <w:r w:rsidRPr="00EC38BD">
              <w:rPr>
                <w:rFonts w:ascii="Segoe UI" w:eastAsia="Times New Roman" w:hAnsi="Segoe UI" w:cs="Segoe UI"/>
                <w:b/>
                <w:sz w:val="36"/>
                <w:szCs w:val="36"/>
              </w:rPr>
              <w:t>PROPOSTA GESTIONALE</w:t>
            </w:r>
          </w:p>
          <w:p w14:paraId="603A19BA" w14:textId="3C051DA0" w:rsidR="00EC38BD" w:rsidRPr="00EC38BD" w:rsidRDefault="00EC38BD" w:rsidP="00EC38BD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32"/>
                <w:szCs w:val="32"/>
              </w:rPr>
            </w:pPr>
            <w:r w:rsidRPr="00EC38BD">
              <w:rPr>
                <w:rFonts w:ascii="Times New Roman" w:eastAsia="SimSun" w:hAnsi="Times New Roman" w:cs="Times New Roman"/>
                <w:b/>
                <w:bCs/>
                <w:kern w:val="3"/>
                <w:sz w:val="32"/>
                <w:szCs w:val="32"/>
              </w:rPr>
              <w:t xml:space="preserve">PER L’AFFIDAMENTO 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32"/>
                <w:szCs w:val="32"/>
              </w:rPr>
              <w:t>IN CONCESSIONE DEL SERVIZIO PUBBLICO “PARCO COMUNALE SANT’ANTONIO”</w:t>
            </w:r>
          </w:p>
        </w:tc>
      </w:tr>
    </w:tbl>
    <w:p w14:paraId="2030A422" w14:textId="77777777" w:rsidR="00EC38BD" w:rsidRPr="00EC38BD" w:rsidRDefault="00EC38BD" w:rsidP="00EC38BD">
      <w:pPr>
        <w:rPr>
          <w:rFonts w:ascii="Segoe UI" w:eastAsia="Times New Roman" w:hAnsi="Segoe UI" w:cs="Segoe UI"/>
          <w:b/>
        </w:rPr>
      </w:pPr>
    </w:p>
    <w:p w14:paraId="05157988" w14:textId="77777777" w:rsidR="00EC38BD" w:rsidRPr="00EC38BD" w:rsidRDefault="00EC38BD" w:rsidP="00EC38BD">
      <w:pPr>
        <w:tabs>
          <w:tab w:val="center" w:pos="4819"/>
          <w:tab w:val="right" w:pos="9638"/>
        </w:tabs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23E40D55" w14:textId="77777777" w:rsidR="00EC38BD" w:rsidRPr="00EC38BD" w:rsidRDefault="00EC38BD" w:rsidP="00EC3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spacing w:after="0" w:line="240" w:lineRule="auto"/>
        <w:rPr>
          <w:rFonts w:ascii="Segoe UI" w:eastAsia="Times New Roman" w:hAnsi="Segoe UI" w:cs="Segoe UI"/>
          <w:b/>
          <w:sz w:val="24"/>
          <w:szCs w:val="24"/>
        </w:rPr>
      </w:pPr>
      <w:r w:rsidRPr="00EC38BD">
        <w:rPr>
          <w:rFonts w:ascii="Segoe UI" w:eastAsia="Times New Roman" w:hAnsi="Segoe UI" w:cs="Segoe UI"/>
          <w:b/>
          <w:sz w:val="24"/>
          <w:szCs w:val="24"/>
        </w:rPr>
        <w:t xml:space="preserve">Titolo del progetto: </w:t>
      </w:r>
    </w:p>
    <w:p w14:paraId="7EE02ED2" w14:textId="77777777" w:rsidR="00EC38BD" w:rsidRPr="00EC38BD" w:rsidRDefault="00EC38BD" w:rsidP="00EC3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spacing w:after="0" w:line="240" w:lineRule="auto"/>
        <w:rPr>
          <w:rFonts w:ascii="Segoe UI" w:eastAsia="Times New Roman" w:hAnsi="Segoe UI" w:cs="Segoe UI"/>
          <w:b/>
          <w:sz w:val="24"/>
          <w:szCs w:val="24"/>
        </w:rPr>
      </w:pPr>
    </w:p>
    <w:p w14:paraId="79713049" w14:textId="77777777" w:rsidR="00EC38BD" w:rsidRPr="00EC38BD" w:rsidRDefault="00EC38BD" w:rsidP="00EC38BD">
      <w:pPr>
        <w:tabs>
          <w:tab w:val="center" w:pos="4819"/>
          <w:tab w:val="right" w:pos="9638"/>
        </w:tabs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8"/>
      </w:tblGrid>
      <w:tr w:rsidR="00EC38BD" w:rsidRPr="00EC38BD" w14:paraId="3BA3E120" w14:textId="77777777" w:rsidTr="00851BAE">
        <w:tc>
          <w:tcPr>
            <w:tcW w:w="5000" w:type="pct"/>
          </w:tcPr>
          <w:p w14:paraId="0656666C" w14:textId="757B5352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EC38BD">
              <w:rPr>
                <w:rFonts w:ascii="Segoe UI" w:eastAsia="Times New Roman" w:hAnsi="Segoe UI" w:cs="Segoe UI"/>
                <w:b/>
                <w:i/>
                <w:sz w:val="20"/>
              </w:rPr>
              <w:t>(1) Modalità operative</w:t>
            </w:r>
          </w:p>
        </w:tc>
      </w:tr>
      <w:tr w:rsidR="00EC38BD" w:rsidRPr="00EC38BD" w14:paraId="0A6A5424" w14:textId="77777777" w:rsidTr="00851BAE">
        <w:tc>
          <w:tcPr>
            <w:tcW w:w="5000" w:type="pct"/>
          </w:tcPr>
          <w:p w14:paraId="79EC4EE8" w14:textId="77777777" w:rsid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i/>
              </w:rPr>
            </w:pPr>
          </w:p>
          <w:p w14:paraId="7E2EC61B" w14:textId="5E7F7914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i/>
              </w:rPr>
            </w:pPr>
            <w:r w:rsidRPr="00EC38BD">
              <w:rPr>
                <w:rFonts w:ascii="Segoe UI" w:eastAsia="Times New Roman" w:hAnsi="Segoe UI" w:cs="Segoe UI"/>
                <w:i/>
              </w:rPr>
              <w:t xml:space="preserve">(Descrivere in modo chiaro e analitico tutte le soluzioni organizzative per valorizzare </w:t>
            </w:r>
            <w:r>
              <w:rPr>
                <w:rFonts w:ascii="Segoe UI" w:eastAsia="Times New Roman" w:hAnsi="Segoe UI" w:cs="Segoe UI"/>
                <w:i/>
              </w:rPr>
              <w:t xml:space="preserve">il parco e favorire l’accesso e la massima fruizione </w:t>
            </w:r>
            <w:r w:rsidRPr="00EC38BD">
              <w:rPr>
                <w:rFonts w:ascii="Segoe UI" w:eastAsia="Times New Roman" w:hAnsi="Segoe UI" w:cs="Segoe UI"/>
                <w:i/>
              </w:rPr>
              <w:t>da parte della collettività: articolazione dell’orario, gestione utenza, personale impiegato).</w:t>
            </w:r>
          </w:p>
          <w:p w14:paraId="546FF4FA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66161088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778518F4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481B49E4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59EE9667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310CE0CF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5619348C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2001C66A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7F258507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5D6D6A68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49980434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67E6125C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005B3A9A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46E3DDFE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2EC82E05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509A4863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49D7DE3F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79760062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14:paraId="3EF9A637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</w:tbl>
    <w:p w14:paraId="2C2A997C" w14:textId="77777777" w:rsidR="00EC38BD" w:rsidRPr="00EC38BD" w:rsidRDefault="00EC38BD" w:rsidP="00EC38BD">
      <w:pPr>
        <w:tabs>
          <w:tab w:val="center" w:pos="4819"/>
          <w:tab w:val="right" w:pos="9638"/>
        </w:tabs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794EEA8F" w14:textId="77777777" w:rsidR="00EC38BD" w:rsidRPr="00EC38BD" w:rsidRDefault="00EC38BD" w:rsidP="00EC38BD">
      <w:pPr>
        <w:tabs>
          <w:tab w:val="center" w:pos="4819"/>
          <w:tab w:val="right" w:pos="9638"/>
        </w:tabs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8"/>
      </w:tblGrid>
      <w:tr w:rsidR="00EC38BD" w:rsidRPr="00EC38BD" w14:paraId="27226210" w14:textId="77777777" w:rsidTr="00851BAE">
        <w:tc>
          <w:tcPr>
            <w:tcW w:w="5000" w:type="pct"/>
          </w:tcPr>
          <w:p w14:paraId="638958D9" w14:textId="47110C4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  <w:sz w:val="24"/>
                <w:szCs w:val="24"/>
              </w:rPr>
            </w:pPr>
            <w:r w:rsidRPr="00EC38BD">
              <w:rPr>
                <w:rFonts w:ascii="Segoe UI" w:eastAsia="Times New Roman" w:hAnsi="Segoe UI" w:cs="Segoe UI"/>
                <w:b/>
                <w:i/>
                <w:sz w:val="20"/>
              </w:rPr>
              <w:t xml:space="preserve">(2)  </w:t>
            </w:r>
            <w:r>
              <w:rPr>
                <w:rFonts w:ascii="Segoe UI" w:eastAsia="Times New Roman" w:hAnsi="Segoe UI" w:cs="Segoe UI"/>
                <w:b/>
                <w:i/>
                <w:sz w:val="20"/>
              </w:rPr>
              <w:t>Programmazione attività</w:t>
            </w:r>
          </w:p>
        </w:tc>
      </w:tr>
      <w:tr w:rsidR="00EC38BD" w:rsidRPr="00EC38BD" w14:paraId="63E37FB5" w14:textId="77777777" w:rsidTr="00851BAE">
        <w:tc>
          <w:tcPr>
            <w:tcW w:w="5000" w:type="pct"/>
          </w:tcPr>
          <w:p w14:paraId="69EA754D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62A2EBDA" w14:textId="4B498FED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  <w:r w:rsidRPr="00EC38BD">
              <w:rPr>
                <w:rFonts w:ascii="Segoe UI" w:eastAsia="Times New Roman" w:hAnsi="Segoe UI" w:cs="Segoe UI"/>
                <w:i/>
              </w:rPr>
              <w:t>Descrivere in modo chiaro e analitico</w:t>
            </w:r>
            <w:r>
              <w:rPr>
                <w:rFonts w:ascii="Segoe UI" w:eastAsia="Times New Roman" w:hAnsi="Segoe UI" w:cs="Segoe UI"/>
                <w:i/>
              </w:rPr>
              <w:t xml:space="preserve"> il programma delle attività che si intende realizzare (eventuali manifestazioni o eventi culturali e sportivi, in collaborazione con enti, associazioni, scuole. Descrizione dell’eventuale allestimento del punto di ristoro e della relativa gestione)</w:t>
            </w:r>
          </w:p>
          <w:p w14:paraId="1F3F0514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4FB2A5E8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1393A6BA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226FE133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391F1AC6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7952EF13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7DAAA13D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15F88C63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7B2E62BD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3D8EF661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308EBBAF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6EC2F73F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48942173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75D41277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63D54954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086AFD27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0B7E6849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0B7364F5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64F4B377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1A95B95E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7CF51C84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6253FE32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4B4BA2F3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2FB71580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1DC0A572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0297C702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13BA3ADF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6A7137C1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  <w:p w14:paraId="1474E78B" w14:textId="77777777" w:rsidR="00EC38BD" w:rsidRPr="00EC38BD" w:rsidRDefault="00EC38BD" w:rsidP="00EC38B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</w:p>
        </w:tc>
      </w:tr>
    </w:tbl>
    <w:p w14:paraId="29A73625" w14:textId="77777777" w:rsidR="00EC38BD" w:rsidRPr="00EC38BD" w:rsidRDefault="00EC38BD" w:rsidP="00EC38BD">
      <w:pPr>
        <w:tabs>
          <w:tab w:val="center" w:pos="4819"/>
          <w:tab w:val="right" w:pos="9638"/>
        </w:tabs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0ED4F8CB" w14:textId="77777777" w:rsidR="00EC38BD" w:rsidRPr="00EC38BD" w:rsidRDefault="00EC38BD" w:rsidP="00EC38BD">
      <w:pPr>
        <w:tabs>
          <w:tab w:val="center" w:pos="4819"/>
          <w:tab w:val="right" w:pos="9638"/>
        </w:tabs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1B5944F0" w14:textId="77777777" w:rsidR="00EC38BD" w:rsidRPr="00EC38BD" w:rsidRDefault="00EC38BD" w:rsidP="00EC38BD">
      <w:pPr>
        <w:tabs>
          <w:tab w:val="center" w:pos="4819"/>
          <w:tab w:val="right" w:pos="9638"/>
        </w:tabs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4AB65FB6" w14:textId="77777777" w:rsidR="00EC38BD" w:rsidRPr="00EC38BD" w:rsidRDefault="00EC38BD" w:rsidP="00EC38BD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iCs/>
        </w:rPr>
      </w:pPr>
      <w:r w:rsidRPr="00EC38BD">
        <w:rPr>
          <w:rFonts w:ascii="Segoe UI" w:eastAsia="Times New Roman" w:hAnsi="Segoe UI" w:cs="Segoe UI"/>
          <w:bCs/>
          <w:iCs/>
        </w:rPr>
        <w:t>Luogo e data _____________________</w:t>
      </w:r>
    </w:p>
    <w:p w14:paraId="5182AF9E" w14:textId="77777777" w:rsidR="00EC38BD" w:rsidRPr="00EC38BD" w:rsidRDefault="00EC38BD" w:rsidP="00EC38B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Segoe UI" w:eastAsia="Times New Roman" w:hAnsi="Segoe UI" w:cs="Segoe UI"/>
          <w:bCs/>
          <w:iCs/>
        </w:rPr>
      </w:pPr>
      <w:r w:rsidRPr="00EC38BD">
        <w:rPr>
          <w:rFonts w:ascii="Segoe UI" w:eastAsia="Times New Roman" w:hAnsi="Segoe UI" w:cs="Segoe UI"/>
          <w:bCs/>
          <w:iCs/>
        </w:rPr>
        <w:t>Firma</w:t>
      </w:r>
    </w:p>
    <w:p w14:paraId="1D982CD2" w14:textId="77777777" w:rsidR="00EC38BD" w:rsidRPr="00EC38BD" w:rsidRDefault="00EC38BD" w:rsidP="00EC38BD">
      <w:pPr>
        <w:rPr>
          <w:rFonts w:ascii="Calibri" w:eastAsia="Times New Roman" w:hAnsi="Calibri" w:cs="Times New Roman"/>
        </w:rPr>
      </w:pPr>
      <w:r w:rsidRPr="00EC38BD">
        <w:rPr>
          <w:rFonts w:ascii="Segoe UI" w:eastAsia="Times New Roman" w:hAnsi="Segoe UI" w:cs="Segoe UI"/>
        </w:rPr>
        <w:tab/>
      </w:r>
      <w:r w:rsidRPr="00EC38BD">
        <w:rPr>
          <w:rFonts w:ascii="Segoe UI" w:eastAsia="Times New Roman" w:hAnsi="Segoe UI" w:cs="Segoe UI"/>
        </w:rPr>
        <w:tab/>
      </w:r>
    </w:p>
    <w:p w14:paraId="0C6E3025" w14:textId="77777777" w:rsidR="005F4908" w:rsidRDefault="005F4908"/>
    <w:sectPr w:rsidR="005F49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??????????????????¡§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BD"/>
    <w:rsid w:val="005F4908"/>
    <w:rsid w:val="008670C5"/>
    <w:rsid w:val="00E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6FDA"/>
  <w15:chartTrackingRefBased/>
  <w15:docId w15:val="{56EAB7E7-F578-4246-A1E7-C908FD48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3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3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38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3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38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3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3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3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3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3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3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38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38B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38B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38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38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38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38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3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3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3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3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3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38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38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38B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3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38B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3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.uri@pec.comunas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piredda</dc:creator>
  <cp:keywords/>
  <dc:description/>
  <cp:lastModifiedBy>antonella piredda</cp:lastModifiedBy>
  <cp:revision>1</cp:revision>
  <dcterms:created xsi:type="dcterms:W3CDTF">2025-07-30T11:28:00Z</dcterms:created>
  <dcterms:modified xsi:type="dcterms:W3CDTF">2025-07-30T11:33:00Z</dcterms:modified>
</cp:coreProperties>
</file>